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DF4" w:rsidRPr="002F5008" w:rsidRDefault="001E7DF4" w:rsidP="001E7D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578</w:t>
      </w:r>
    </w:p>
    <w:p w:rsidR="001E7DF4" w:rsidRPr="00714B88" w:rsidRDefault="001E7DF4" w:rsidP="001E7DF4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1E7DF4" w:rsidRDefault="001E7DF4" w:rsidP="001E7D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Заседанието се откри в 10:00 часа. </w:t>
      </w:r>
    </w:p>
    <w:p w:rsidR="001E7DF4" w:rsidRDefault="001E7DF4" w:rsidP="001E7D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E7DF4" w:rsidRPr="00EF1DC3" w:rsidRDefault="001E7DF4" w:rsidP="001E7DF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1E7DF4" w:rsidRDefault="001E7DF4" w:rsidP="001E7D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E7DF4" w:rsidRPr="00F5261A" w:rsidRDefault="001E7DF4" w:rsidP="00F5261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E7DF4" w:rsidRDefault="001E7DF4" w:rsidP="001E7D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E7DF4" w:rsidRDefault="001E7DF4" w:rsidP="001E7D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E7DF4" w:rsidRPr="00F5261A" w:rsidRDefault="001E7DF4" w:rsidP="00F5261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E7DF4" w:rsidRDefault="001E7DF4" w:rsidP="001E7D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1E7DF4" w:rsidRDefault="001E7DF4" w:rsidP="001E7D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E7DF4" w:rsidRPr="00F5261A" w:rsidRDefault="001E7DF4" w:rsidP="00F5261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E7DF4" w:rsidRDefault="001E7DF4" w:rsidP="001E7D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E7DF4" w:rsidRPr="00D165AE" w:rsidRDefault="001E7DF4" w:rsidP="001E7D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E7DF4" w:rsidRPr="00152020" w:rsidRDefault="001E7DF4" w:rsidP="001E7D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E7DF4" w:rsidRDefault="001E7DF4" w:rsidP="001E7D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E7DF4" w:rsidRDefault="001E7DF4" w:rsidP="001E7D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E7DF4" w:rsidRPr="00714B88" w:rsidRDefault="001E7DF4" w:rsidP="001E7DF4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1E7DF4" w:rsidRPr="0016627D" w:rsidRDefault="001E7DF4" w:rsidP="001E7DF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08.06.2023 г., преписка № </w:t>
      </w:r>
      <w:r w:rsidRPr="0016627D">
        <w:rPr>
          <w:rFonts w:ascii="Times New Roman" w:hAnsi="Times New Roman" w:cs="Times New Roman"/>
          <w:sz w:val="24"/>
          <w:szCs w:val="24"/>
        </w:rPr>
        <w:t>КЗК-349/2023 г., докладвана от наблюдаващия проучването</w:t>
      </w:r>
      <w:r w:rsidRPr="001662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6627D">
        <w:rPr>
          <w:rFonts w:ascii="Times New Roman" w:hAnsi="Times New Roman" w:cs="Times New Roman"/>
          <w:sz w:val="24"/>
          <w:szCs w:val="24"/>
        </w:rPr>
        <w:t>член на КЗК г-н Красимир Витанов</w:t>
      </w:r>
      <w:r w:rsidRPr="0016627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1E7DF4" w:rsidRDefault="001E7DF4" w:rsidP="001E7DF4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E7DF4" w:rsidRPr="00714B88" w:rsidRDefault="001E7DF4" w:rsidP="001E7DF4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F5261A" w:rsidRDefault="001E7DF4" w:rsidP="00F5261A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1928C8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Респект </w:t>
      </w:r>
      <w:proofErr w:type="spellStart"/>
      <w:r w:rsidRPr="001928C8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Билд</w:t>
      </w:r>
      <w:proofErr w:type="spellEnd"/>
      <w:r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“ ЕООД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9D69E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1E7DF4" w:rsidRPr="00F5261A" w:rsidRDefault="001E7DF4" w:rsidP="00F5261A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F5261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F5261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Директор на Национално училище по изкуствата „Панайот </w:t>
      </w:r>
      <w:proofErr w:type="spellStart"/>
      <w:r w:rsidRPr="00F5261A">
        <w:rPr>
          <w:rFonts w:ascii="Times New Roman" w:hAnsi="Times New Roman"/>
          <w:color w:val="000000"/>
          <w:sz w:val="24"/>
          <w:szCs w:val="24"/>
          <w:lang w:eastAsia="bg-BG"/>
        </w:rPr>
        <w:t>Пипков</w:t>
      </w:r>
      <w:proofErr w:type="spellEnd"/>
      <w:r w:rsidRPr="00F5261A">
        <w:rPr>
          <w:rFonts w:ascii="Times New Roman" w:hAnsi="Times New Roman"/>
          <w:color w:val="000000"/>
          <w:sz w:val="24"/>
          <w:szCs w:val="24"/>
          <w:lang w:eastAsia="bg-BG"/>
        </w:rPr>
        <w:t>“, гр. Плевен</w:t>
      </w:r>
      <w:r w:rsidR="0016627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F5261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F5261A">
        <w:rPr>
          <w:rFonts w:ascii="Times New Roman" w:hAnsi="Times New Roman"/>
          <w:sz w:val="24"/>
          <w:szCs w:val="24"/>
        </w:rPr>
        <w:t xml:space="preserve">ответник, възложител, редовно призован, </w:t>
      </w:r>
      <w:r w:rsidR="00F5261A">
        <w:rPr>
          <w:rFonts w:ascii="Times New Roman" w:hAnsi="Times New Roman"/>
          <w:color w:val="000000" w:themeColor="text1"/>
          <w:sz w:val="24"/>
          <w:szCs w:val="24"/>
        </w:rPr>
        <w:t>се представлява от адв. А. Д</w:t>
      </w:r>
      <w:r w:rsidRPr="00F5261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F5261A">
        <w:rPr>
          <w:rFonts w:ascii="Times New Roman" w:hAnsi="Times New Roman"/>
          <w:color w:val="000000" w:themeColor="text1"/>
          <w:sz w:val="24"/>
          <w:szCs w:val="24"/>
        </w:rPr>
        <w:t xml:space="preserve">и директора </w:t>
      </w:r>
      <w:r w:rsidR="0016627D"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="00F5261A">
        <w:rPr>
          <w:rFonts w:ascii="Times New Roman" w:hAnsi="Times New Roman"/>
          <w:color w:val="000000" w:themeColor="text1"/>
          <w:sz w:val="24"/>
          <w:szCs w:val="24"/>
        </w:rPr>
        <w:t>Р. Т.</w:t>
      </w:r>
    </w:p>
    <w:p w:rsidR="001E7DF4" w:rsidRPr="009D69EF" w:rsidRDefault="001E7DF4" w:rsidP="001E7DF4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„Крафт Трейд“ ООД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заинтересована страна,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1E7DF4" w:rsidRPr="00714B88" w:rsidRDefault="001E7DF4" w:rsidP="001E7DF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E7DF4" w:rsidRPr="007A5615" w:rsidRDefault="001E7DF4" w:rsidP="001E7DF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E7DF4" w:rsidRPr="000F40F2" w:rsidRDefault="001E7DF4" w:rsidP="001E7DF4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E7DF4" w:rsidRPr="000F40F2" w:rsidRDefault="001E7DF4" w:rsidP="001E7D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7DF4" w:rsidRPr="0016627D" w:rsidRDefault="001E7DF4" w:rsidP="001E7DF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7DF4" w:rsidRPr="00EF1DC3" w:rsidRDefault="001E7DF4" w:rsidP="001E7DF4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1E7DF4" w:rsidRDefault="00F5261A" w:rsidP="001E7D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Д.:</w:t>
      </w:r>
      <w:r w:rsidR="001E7D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DF4" w:rsidRDefault="001E7DF4" w:rsidP="001E7D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E7DF4" w:rsidRDefault="001E7DF4" w:rsidP="001E7D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7DF4" w:rsidRDefault="001E7DF4" w:rsidP="001E7D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E7DF4" w:rsidRPr="001B0B26" w:rsidRDefault="001E7DF4" w:rsidP="001E7D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E7DF4" w:rsidRPr="00467AE3" w:rsidRDefault="001E7DF4" w:rsidP="001E7DF4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1E7DF4" w:rsidRDefault="001E7DF4" w:rsidP="001E7DF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7DF4" w:rsidRPr="00EF1DC3" w:rsidRDefault="001E7DF4" w:rsidP="001E7DF4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1E7DF4" w:rsidRDefault="001E7DF4" w:rsidP="001E7D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7DF4" w:rsidRDefault="001E7DF4" w:rsidP="001E7D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6121" w:rsidRDefault="00F5261A" w:rsidP="00E06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А. Д</w:t>
      </w:r>
      <w:r w:rsidR="00E06121">
        <w:rPr>
          <w:rFonts w:ascii="Times New Roman" w:hAnsi="Times New Roman" w:cs="Times New Roman"/>
          <w:sz w:val="24"/>
          <w:szCs w:val="24"/>
        </w:rPr>
        <w:t>.:</w:t>
      </w:r>
    </w:p>
    <w:p w:rsidR="0016627D" w:rsidRDefault="00E06121" w:rsidP="00E061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16627D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>становището</w:t>
      </w:r>
      <w:r w:rsidR="0016627D">
        <w:rPr>
          <w:rFonts w:ascii="Times New Roman" w:hAnsi="Times New Roman" w:cs="Times New Roman"/>
          <w:sz w:val="24"/>
          <w:szCs w:val="24"/>
        </w:rPr>
        <w:t xml:space="preserve"> си, няма какво да добавим.</w:t>
      </w:r>
    </w:p>
    <w:p w:rsidR="0016627D" w:rsidRDefault="0016627D" w:rsidP="00E06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6121" w:rsidRDefault="00E06121" w:rsidP="00E06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E06121" w:rsidRDefault="00E06121" w:rsidP="00E06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E06121" w:rsidRDefault="00E06121" w:rsidP="00E0612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06121" w:rsidRDefault="00E06121" w:rsidP="00E0612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06121" w:rsidRDefault="00E06121" w:rsidP="00E06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06121" w:rsidRDefault="00E06121" w:rsidP="00E06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6121" w:rsidRDefault="00F5261A" w:rsidP="00E06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Д.:</w:t>
      </w:r>
    </w:p>
    <w:p w:rsidR="0016627D" w:rsidRDefault="00E06121" w:rsidP="00E06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16627D">
        <w:rPr>
          <w:rFonts w:ascii="Times New Roman" w:hAnsi="Times New Roman" w:cs="Times New Roman"/>
          <w:sz w:val="24"/>
          <w:szCs w:val="24"/>
        </w:rPr>
        <w:t>дам</w:t>
      </w:r>
      <w:r>
        <w:rPr>
          <w:rFonts w:ascii="Times New Roman" w:hAnsi="Times New Roman" w:cs="Times New Roman"/>
          <w:sz w:val="24"/>
          <w:szCs w:val="24"/>
        </w:rPr>
        <w:t>и и господа</w:t>
      </w:r>
      <w:r w:rsidR="0016627D">
        <w:rPr>
          <w:rFonts w:ascii="Times New Roman" w:hAnsi="Times New Roman" w:cs="Times New Roman"/>
          <w:sz w:val="24"/>
          <w:szCs w:val="24"/>
        </w:rPr>
        <w:t xml:space="preserve">, </w:t>
      </w:r>
      <w:r w:rsidR="0016627D" w:rsidRPr="0016627D">
        <w:rPr>
          <w:rFonts w:ascii="Times New Roman" w:hAnsi="Times New Roman" w:cs="Times New Roman"/>
          <w:sz w:val="24"/>
          <w:szCs w:val="24"/>
        </w:rPr>
        <w:t>считаме</w:t>
      </w:r>
      <w:r w:rsidR="0016627D">
        <w:rPr>
          <w:rFonts w:ascii="Times New Roman" w:hAnsi="Times New Roman" w:cs="Times New Roman"/>
          <w:sz w:val="24"/>
          <w:szCs w:val="24"/>
        </w:rPr>
        <w:t xml:space="preserve">, </w:t>
      </w:r>
      <w:r w:rsidR="0016627D" w:rsidRPr="0016627D">
        <w:rPr>
          <w:rFonts w:ascii="Times New Roman" w:hAnsi="Times New Roman" w:cs="Times New Roman"/>
          <w:sz w:val="24"/>
          <w:szCs w:val="24"/>
        </w:rPr>
        <w:t xml:space="preserve">че процедурата </w:t>
      </w:r>
      <w:r w:rsidR="0016627D">
        <w:rPr>
          <w:rFonts w:ascii="Times New Roman" w:hAnsi="Times New Roman" w:cs="Times New Roman"/>
          <w:sz w:val="24"/>
          <w:szCs w:val="24"/>
        </w:rPr>
        <w:t xml:space="preserve">е </w:t>
      </w:r>
      <w:r w:rsidR="0016627D" w:rsidRPr="0016627D">
        <w:rPr>
          <w:rFonts w:ascii="Times New Roman" w:hAnsi="Times New Roman" w:cs="Times New Roman"/>
          <w:sz w:val="24"/>
          <w:szCs w:val="24"/>
        </w:rPr>
        <w:t>проведена правилно</w:t>
      </w:r>
      <w:r w:rsidR="0016627D">
        <w:rPr>
          <w:rFonts w:ascii="Times New Roman" w:hAnsi="Times New Roman" w:cs="Times New Roman"/>
          <w:sz w:val="24"/>
          <w:szCs w:val="24"/>
        </w:rPr>
        <w:t xml:space="preserve"> и</w:t>
      </w:r>
      <w:r w:rsidR="0016627D" w:rsidRPr="0016627D">
        <w:rPr>
          <w:rFonts w:ascii="Times New Roman" w:hAnsi="Times New Roman" w:cs="Times New Roman"/>
          <w:sz w:val="24"/>
          <w:szCs w:val="24"/>
        </w:rPr>
        <w:t xml:space="preserve"> законосъобразно</w:t>
      </w:r>
      <w:r w:rsidR="0016627D">
        <w:rPr>
          <w:rFonts w:ascii="Times New Roman" w:hAnsi="Times New Roman" w:cs="Times New Roman"/>
          <w:sz w:val="24"/>
          <w:szCs w:val="24"/>
        </w:rPr>
        <w:t>,</w:t>
      </w:r>
      <w:r w:rsidR="0016627D" w:rsidRPr="0016627D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 </w:t>
      </w:r>
      <w:r w:rsidR="0016627D">
        <w:rPr>
          <w:rFonts w:ascii="Times New Roman" w:hAnsi="Times New Roman" w:cs="Times New Roman"/>
          <w:sz w:val="24"/>
          <w:szCs w:val="24"/>
        </w:rPr>
        <w:t xml:space="preserve">и да </w:t>
      </w:r>
      <w:r w:rsidR="0016627D" w:rsidRPr="0016627D">
        <w:rPr>
          <w:rFonts w:ascii="Times New Roman" w:hAnsi="Times New Roman" w:cs="Times New Roman"/>
          <w:sz w:val="24"/>
          <w:szCs w:val="24"/>
        </w:rPr>
        <w:t>ни присъдите разноски по производството.</w:t>
      </w:r>
    </w:p>
    <w:p w:rsidR="00E06121" w:rsidRDefault="00E06121" w:rsidP="00E06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6121" w:rsidRDefault="00E06121" w:rsidP="00E06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E06121" w:rsidRDefault="00E06121" w:rsidP="00E06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E06121" w:rsidRDefault="00E06121" w:rsidP="00E0612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06121" w:rsidRDefault="00E06121" w:rsidP="00E0612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06121" w:rsidRDefault="00E06121" w:rsidP="00E06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06121" w:rsidRDefault="00E06121" w:rsidP="00E06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6121" w:rsidRDefault="00E06121" w:rsidP="00E0612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627D" w:rsidRDefault="0016627D" w:rsidP="00E0612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6121" w:rsidRDefault="00E06121" w:rsidP="00F5261A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06121" w:rsidRDefault="00E06121" w:rsidP="00E0612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6121" w:rsidRDefault="00E06121" w:rsidP="00E0612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5261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(Юлия Ненкова)</w:t>
      </w:r>
    </w:p>
    <w:p w:rsidR="0016627D" w:rsidRDefault="0016627D" w:rsidP="00E0612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06121" w:rsidRDefault="00E06121" w:rsidP="00E0612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6121" w:rsidRDefault="00E06121" w:rsidP="00E0612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06121" w:rsidRDefault="00E06121" w:rsidP="00E0612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06121" w:rsidRDefault="00E06121" w:rsidP="00E06121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E06121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897" w:rsidRDefault="002D0897">
      <w:pPr>
        <w:spacing w:after="0" w:line="240" w:lineRule="auto"/>
      </w:pPr>
      <w:r>
        <w:separator/>
      </w:r>
    </w:p>
  </w:endnote>
  <w:endnote w:type="continuationSeparator" w:id="0">
    <w:p w:rsidR="002D0897" w:rsidRDefault="002D0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1E7D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01E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D08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897" w:rsidRDefault="002D0897">
      <w:pPr>
        <w:spacing w:after="0" w:line="240" w:lineRule="auto"/>
      </w:pPr>
      <w:r>
        <w:separator/>
      </w:r>
    </w:p>
  </w:footnote>
  <w:footnote w:type="continuationSeparator" w:id="0">
    <w:p w:rsidR="002D0897" w:rsidRDefault="002D08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1221F8"/>
    <w:multiLevelType w:val="hybridMultilevel"/>
    <w:tmpl w:val="085618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DF4"/>
    <w:rsid w:val="0016627D"/>
    <w:rsid w:val="001E7DF4"/>
    <w:rsid w:val="002C683C"/>
    <w:rsid w:val="002D0897"/>
    <w:rsid w:val="006821AF"/>
    <w:rsid w:val="008F5B64"/>
    <w:rsid w:val="00E06121"/>
    <w:rsid w:val="00F5261A"/>
    <w:rsid w:val="00FB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4E1F3"/>
  <w15:chartTrackingRefBased/>
  <w15:docId w15:val="{2D672DCA-5B67-4299-B76A-CB0D28EFF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DF4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1E7DF4"/>
  </w:style>
  <w:style w:type="paragraph" w:styleId="Footer">
    <w:name w:val="footer"/>
    <w:basedOn w:val="Normal"/>
    <w:link w:val="FooterChar"/>
    <w:uiPriority w:val="99"/>
    <w:unhideWhenUsed/>
    <w:rsid w:val="001E7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DF4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1E7DF4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1E7DF4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E7DF4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5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298</Words>
  <Characters>1702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2023-06-06T11:30:00Z</dcterms:created>
  <dcterms:modified xsi:type="dcterms:W3CDTF">2023-06-12T09:43:00Z</dcterms:modified>
</cp:coreProperties>
</file>